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0BF" w:rsidRPr="009200BF" w:rsidRDefault="009200BF" w:rsidP="009200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0BF">
        <w:rPr>
          <w:rFonts w:ascii="Courier New" w:eastAsia="Times New Roman" w:hAnsi="Courier New" w:cs="Times New Roman"/>
          <w:noProof/>
          <w:sz w:val="28"/>
          <w:szCs w:val="28"/>
          <w:lang w:eastAsia="ru-RU"/>
        </w:rPr>
        <w:drawing>
          <wp:inline distT="0" distB="0" distL="0" distR="0" wp14:anchorId="3272A3B5" wp14:editId="72FF231A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0BF" w:rsidRPr="009200BF" w:rsidRDefault="009200BF" w:rsidP="009200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0B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ВЫСЕЛКОВСКОГО СЕЛЬСКОГО ПОСЕЛЕНИЯ</w:t>
      </w:r>
    </w:p>
    <w:p w:rsidR="009200BF" w:rsidRPr="009200BF" w:rsidRDefault="009200BF" w:rsidP="009200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200BF">
        <w:rPr>
          <w:rFonts w:ascii="Times New Roman" w:eastAsia="Times New Roman" w:hAnsi="Times New Roman" w:cs="Times New Roman"/>
          <w:sz w:val="28"/>
          <w:szCs w:val="20"/>
          <w:lang w:eastAsia="ru-RU"/>
        </w:rPr>
        <w:t>ВЫСЕЛКОВСКОГО РАЙОНА</w:t>
      </w:r>
    </w:p>
    <w:p w:rsidR="009200BF" w:rsidRPr="009200BF" w:rsidRDefault="009200BF" w:rsidP="009200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200BF">
        <w:rPr>
          <w:rFonts w:ascii="Times New Roman" w:eastAsia="Times New Roman" w:hAnsi="Times New Roman" w:cs="Times New Roman"/>
          <w:sz w:val="28"/>
          <w:szCs w:val="20"/>
          <w:lang w:eastAsia="ru-RU"/>
        </w:rPr>
        <w:t>Х</w:t>
      </w:r>
      <w:r w:rsidRPr="009200BF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V</w:t>
      </w:r>
      <w:r w:rsidRPr="009200B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сессия </w:t>
      </w:r>
      <w:r w:rsidRPr="009200BF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V</w:t>
      </w:r>
      <w:r w:rsidRPr="009200B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созыва</w:t>
      </w:r>
    </w:p>
    <w:p w:rsidR="009200BF" w:rsidRPr="009200BF" w:rsidRDefault="009200BF" w:rsidP="009200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200BF">
        <w:rPr>
          <w:rFonts w:ascii="Times New Roman" w:eastAsia="Times New Roman" w:hAnsi="Times New Roman" w:cs="Times New Roman"/>
          <w:sz w:val="28"/>
          <w:szCs w:val="20"/>
          <w:lang w:eastAsia="ru-RU"/>
        </w:rPr>
        <w:t>РЕШЕНИЕ</w:t>
      </w:r>
    </w:p>
    <w:p w:rsidR="009200BF" w:rsidRPr="009200BF" w:rsidRDefault="009200BF" w:rsidP="009200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200BF" w:rsidRPr="009200BF" w:rsidRDefault="004D735C" w:rsidP="009200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12 декабря 2025 года</w:t>
      </w:r>
      <w:r w:rsidR="009200BF" w:rsidRPr="009200B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                   №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4-64</w:t>
      </w:r>
    </w:p>
    <w:p w:rsidR="009200BF" w:rsidRPr="009200BF" w:rsidRDefault="009200BF" w:rsidP="009200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00BF">
        <w:rPr>
          <w:rFonts w:ascii="Times New Roman" w:eastAsia="Times New Roman" w:hAnsi="Times New Roman" w:cs="Times New Roman"/>
          <w:sz w:val="28"/>
          <w:szCs w:val="20"/>
          <w:lang w:eastAsia="ru-RU"/>
        </w:rPr>
        <w:t>ст-ца Выселки</w:t>
      </w:r>
      <w:r w:rsidRPr="009200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</w:t>
      </w:r>
    </w:p>
    <w:p w:rsidR="000915EC" w:rsidRDefault="000915EC" w:rsidP="0064587D">
      <w:pPr>
        <w:tabs>
          <w:tab w:val="center" w:pos="4819"/>
          <w:tab w:val="left" w:pos="66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7C7E" w:rsidRDefault="00527C7E" w:rsidP="0064587D">
      <w:pPr>
        <w:tabs>
          <w:tab w:val="center" w:pos="4819"/>
          <w:tab w:val="left" w:pos="66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87D" w:rsidRDefault="0064587D" w:rsidP="006458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87D">
        <w:rPr>
          <w:rFonts w:ascii="Times New Roman" w:hAnsi="Times New Roman" w:cs="Times New Roman"/>
          <w:b/>
          <w:sz w:val="28"/>
          <w:szCs w:val="28"/>
        </w:rPr>
        <w:t xml:space="preserve">Об утверждении тарифов на дополнительные услуги </w:t>
      </w:r>
    </w:p>
    <w:p w:rsidR="000915EC" w:rsidRPr="000915EC" w:rsidRDefault="000915EC" w:rsidP="000915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15EC">
        <w:rPr>
          <w:rFonts w:ascii="Times New Roman" w:hAnsi="Times New Roman" w:cs="Times New Roman"/>
          <w:b/>
          <w:sz w:val="28"/>
          <w:szCs w:val="28"/>
        </w:rPr>
        <w:t>МУП «Выселковские коммунальные системы»</w:t>
      </w:r>
    </w:p>
    <w:p w:rsidR="0064587D" w:rsidRDefault="0064587D" w:rsidP="006458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7C7E" w:rsidRDefault="00527C7E" w:rsidP="006458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5EC" w:rsidRPr="0064587D" w:rsidRDefault="000915EC" w:rsidP="006458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587D" w:rsidRPr="0064587D" w:rsidRDefault="0064587D" w:rsidP="006458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87D">
        <w:rPr>
          <w:rFonts w:ascii="Times New Roman" w:hAnsi="Times New Roman" w:cs="Times New Roman"/>
          <w:sz w:val="28"/>
          <w:szCs w:val="28"/>
        </w:rPr>
        <w:t xml:space="preserve">           На основании </w:t>
      </w:r>
      <w:r w:rsidR="008E21C9">
        <w:rPr>
          <w:rFonts w:ascii="Times New Roman" w:hAnsi="Times New Roman" w:cs="Times New Roman"/>
          <w:sz w:val="28"/>
          <w:szCs w:val="28"/>
        </w:rPr>
        <w:t>Федерального</w:t>
      </w:r>
      <w:r w:rsidR="008E21C9" w:rsidRPr="008E21C9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E21C9">
        <w:rPr>
          <w:rFonts w:ascii="Times New Roman" w:hAnsi="Times New Roman" w:cs="Times New Roman"/>
          <w:sz w:val="28"/>
          <w:szCs w:val="28"/>
        </w:rPr>
        <w:t>а</w:t>
      </w:r>
      <w:r w:rsidR="008E21C9" w:rsidRPr="008E21C9">
        <w:rPr>
          <w:rFonts w:ascii="Times New Roman" w:hAnsi="Times New Roman" w:cs="Times New Roman"/>
          <w:sz w:val="28"/>
          <w:szCs w:val="28"/>
        </w:rPr>
        <w:t xml:space="preserve"> от 14 ноября 2002 г. N 161-ФЗ "О государственных и муниципальных унитарных предприятиях"</w:t>
      </w:r>
      <w:r w:rsidR="008E21C9">
        <w:rPr>
          <w:rFonts w:ascii="Times New Roman" w:hAnsi="Times New Roman" w:cs="Times New Roman"/>
          <w:sz w:val="28"/>
          <w:szCs w:val="28"/>
        </w:rPr>
        <w:t xml:space="preserve">, Устава </w:t>
      </w:r>
      <w:r w:rsidR="008E21C9" w:rsidRPr="0064587D">
        <w:rPr>
          <w:rFonts w:ascii="Times New Roman" w:hAnsi="Times New Roman" w:cs="Times New Roman"/>
          <w:sz w:val="28"/>
          <w:szCs w:val="28"/>
        </w:rPr>
        <w:t>Выселковского сельского поселения Выселковского района</w:t>
      </w:r>
      <w:r w:rsidR="008E21C9">
        <w:rPr>
          <w:rFonts w:ascii="Times New Roman" w:hAnsi="Times New Roman" w:cs="Times New Roman"/>
          <w:sz w:val="28"/>
          <w:szCs w:val="28"/>
        </w:rPr>
        <w:t xml:space="preserve"> </w:t>
      </w:r>
      <w:r w:rsidRPr="0064587D">
        <w:rPr>
          <w:rFonts w:ascii="Times New Roman" w:hAnsi="Times New Roman" w:cs="Times New Roman"/>
          <w:sz w:val="28"/>
          <w:szCs w:val="28"/>
        </w:rPr>
        <w:t>Совет Выселковского сельского поселения Выселковского района р е ш и л:</w:t>
      </w:r>
    </w:p>
    <w:p w:rsidR="0064587D" w:rsidRPr="0064587D" w:rsidRDefault="0064587D" w:rsidP="0064587D">
      <w:pPr>
        <w:numPr>
          <w:ilvl w:val="0"/>
          <w:numId w:val="1"/>
        </w:numPr>
        <w:spacing w:after="0" w:line="240" w:lineRule="auto"/>
        <w:ind w:left="0" w:firstLine="825"/>
        <w:jc w:val="both"/>
        <w:rPr>
          <w:rFonts w:ascii="Times New Roman" w:hAnsi="Times New Roman" w:cs="Times New Roman"/>
          <w:sz w:val="28"/>
          <w:szCs w:val="28"/>
        </w:rPr>
      </w:pPr>
      <w:r w:rsidRPr="0064587D">
        <w:rPr>
          <w:rFonts w:ascii="Times New Roman" w:hAnsi="Times New Roman" w:cs="Times New Roman"/>
          <w:sz w:val="28"/>
          <w:szCs w:val="28"/>
        </w:rPr>
        <w:t xml:space="preserve">Утвердить тарифы на дополнительные услуги МУП «Выселковские коммунальные системы» </w:t>
      </w:r>
      <w:r>
        <w:rPr>
          <w:rFonts w:ascii="Times New Roman" w:hAnsi="Times New Roman" w:cs="Times New Roman"/>
          <w:sz w:val="28"/>
          <w:szCs w:val="28"/>
        </w:rPr>
        <w:t>(приложение).</w:t>
      </w:r>
    </w:p>
    <w:p w:rsidR="009200BF" w:rsidRDefault="00AD75BF" w:rsidP="009200BF">
      <w:pPr>
        <w:pStyle w:val="a6"/>
        <w:widowControl w:val="0"/>
        <w:spacing w:after="0"/>
        <w:ind w:left="0" w:firstLine="708"/>
        <w:jc w:val="both"/>
        <w:rPr>
          <w:bCs/>
          <w:color w:val="000000"/>
          <w:spacing w:val="-6"/>
          <w:sz w:val="28"/>
          <w:szCs w:val="28"/>
        </w:rPr>
      </w:pPr>
      <w:r>
        <w:rPr>
          <w:sz w:val="28"/>
          <w:szCs w:val="28"/>
        </w:rPr>
        <w:t xml:space="preserve"> </w:t>
      </w:r>
      <w:r w:rsidR="009200BF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58388E">
        <w:rPr>
          <w:sz w:val="28"/>
          <w:szCs w:val="28"/>
        </w:rPr>
        <w:t xml:space="preserve">. </w:t>
      </w:r>
      <w:r w:rsidR="009200BF" w:rsidRPr="009200BF">
        <w:rPr>
          <w:bCs/>
          <w:color w:val="000000"/>
          <w:spacing w:val="-6"/>
          <w:sz w:val="28"/>
          <w:szCs w:val="28"/>
        </w:rPr>
        <w:t>Администрации Выселковского сельского поселения Выселковского района (Хлыстун М.И.) опубликовать настоящее решение в сетевом издании – на сайте газеты «Власть Советов»</w:t>
      </w:r>
      <w:r w:rsidR="009200BF" w:rsidRPr="009200BF">
        <w:t xml:space="preserve"> </w:t>
      </w:r>
      <w:r w:rsidR="009200BF" w:rsidRPr="009200BF">
        <w:rPr>
          <w:bCs/>
          <w:color w:val="000000"/>
          <w:spacing w:val="-6"/>
          <w:sz w:val="28"/>
          <w:szCs w:val="28"/>
        </w:rPr>
        <w:t>и разместить на официальном сайте администрации Выселковского сельского поселения Выселковского района</w:t>
      </w:r>
      <w:r w:rsidR="009200BF">
        <w:rPr>
          <w:bCs/>
          <w:color w:val="000000"/>
          <w:spacing w:val="-6"/>
          <w:sz w:val="28"/>
          <w:szCs w:val="28"/>
        </w:rPr>
        <w:t>.</w:t>
      </w:r>
    </w:p>
    <w:p w:rsidR="0058388E" w:rsidRPr="00EA13C7" w:rsidRDefault="009200BF" w:rsidP="009200BF">
      <w:pPr>
        <w:pStyle w:val="a6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B7D90">
        <w:rPr>
          <w:sz w:val="28"/>
          <w:szCs w:val="28"/>
        </w:rPr>
        <w:t xml:space="preserve"> </w:t>
      </w:r>
      <w:r w:rsidR="00AD75BF">
        <w:rPr>
          <w:sz w:val="28"/>
          <w:szCs w:val="28"/>
        </w:rPr>
        <w:t>3</w:t>
      </w:r>
      <w:r w:rsidR="0058388E" w:rsidRPr="00EA13C7">
        <w:rPr>
          <w:sz w:val="28"/>
          <w:szCs w:val="28"/>
        </w:rPr>
        <w:t xml:space="preserve">. </w:t>
      </w:r>
      <w:r w:rsidR="00B212CC">
        <w:rPr>
          <w:sz w:val="28"/>
          <w:szCs w:val="28"/>
        </w:rPr>
        <w:t>Решение вступает в силу с 1 января 202</w:t>
      </w:r>
      <w:r>
        <w:rPr>
          <w:sz w:val="28"/>
          <w:szCs w:val="28"/>
        </w:rPr>
        <w:t>6</w:t>
      </w:r>
      <w:r w:rsidR="00B212CC">
        <w:rPr>
          <w:sz w:val="28"/>
          <w:szCs w:val="28"/>
        </w:rPr>
        <w:t xml:space="preserve"> года, но не ранее даты </w:t>
      </w:r>
      <w:r w:rsidR="000A5604">
        <w:rPr>
          <w:sz w:val="28"/>
          <w:szCs w:val="28"/>
        </w:rPr>
        <w:t xml:space="preserve">его </w:t>
      </w:r>
      <w:r w:rsidR="00B212CC">
        <w:rPr>
          <w:sz w:val="28"/>
          <w:szCs w:val="28"/>
        </w:rPr>
        <w:t>официального опубликования</w:t>
      </w:r>
      <w:r w:rsidR="0058388E" w:rsidRPr="00EA13C7">
        <w:rPr>
          <w:sz w:val="28"/>
          <w:szCs w:val="28"/>
        </w:rPr>
        <w:t>.</w:t>
      </w:r>
    </w:p>
    <w:p w:rsidR="000915EC" w:rsidRDefault="000915EC" w:rsidP="005838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6AAF" w:rsidRDefault="00F36AAF" w:rsidP="006458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07A1" w:rsidRPr="0064587D" w:rsidRDefault="00B307A1" w:rsidP="006458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7D90" w:rsidRPr="00EB7D90" w:rsidRDefault="00EB7D90" w:rsidP="00EB7D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 Совета</w:t>
      </w:r>
    </w:p>
    <w:p w:rsidR="00EB7D90" w:rsidRPr="00EB7D90" w:rsidRDefault="00EB7D90" w:rsidP="00EB7D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Выселковского сельского поселения</w:t>
      </w:r>
    </w:p>
    <w:p w:rsidR="00EB7D90" w:rsidRPr="00EB7D90" w:rsidRDefault="00EB7D90" w:rsidP="00EB7D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Выселковского района                                                                             О.А.Зяблова</w:t>
      </w:r>
    </w:p>
    <w:p w:rsidR="00EB7D90" w:rsidRDefault="00EB7D90" w:rsidP="00EB7D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3250" w:rsidRPr="00EB7D90" w:rsidRDefault="007F3250" w:rsidP="00EB7D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75BF" w:rsidRDefault="00EB7D90" w:rsidP="00EB7D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Выселковского </w:t>
      </w:r>
    </w:p>
    <w:p w:rsidR="00AD75BF" w:rsidRDefault="00EB7D90" w:rsidP="00EB7D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</w:p>
    <w:p w:rsidR="00EB7D90" w:rsidRPr="00EB7D90" w:rsidRDefault="00EB7D90" w:rsidP="00EB7D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Выселковского района                                                                           М.И.Хлыстун</w:t>
      </w:r>
    </w:p>
    <w:p w:rsidR="00745668" w:rsidRDefault="00745668" w:rsidP="0064587D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0915EC" w:rsidRDefault="000915EC" w:rsidP="000915EC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75BF" w:rsidRDefault="00AD75BF" w:rsidP="000915EC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75BF" w:rsidRDefault="00AD75BF" w:rsidP="000915EC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75BF" w:rsidRDefault="00AD75BF" w:rsidP="000915EC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75BF" w:rsidRDefault="00AD75BF" w:rsidP="000915EC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75BF" w:rsidRDefault="00AD75BF" w:rsidP="000915EC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1C4C" w:rsidRDefault="007E1C4C" w:rsidP="000C1CF8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7E1C4C" w:rsidRDefault="007E1C4C" w:rsidP="000C1CF8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4D735C" w:rsidRDefault="004D735C" w:rsidP="000C1CF8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745668" w:rsidRPr="00745668" w:rsidRDefault="001A75AD" w:rsidP="000C1CF8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745668" w:rsidRPr="00745668">
        <w:rPr>
          <w:rFonts w:ascii="Times New Roman" w:hAnsi="Times New Roman" w:cs="Times New Roman"/>
          <w:sz w:val="28"/>
          <w:szCs w:val="28"/>
        </w:rPr>
        <w:t xml:space="preserve">  </w:t>
      </w:r>
      <w:r w:rsidR="007456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5668" w:rsidRPr="00745668" w:rsidRDefault="00745668" w:rsidP="000C1CF8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745668" w:rsidRPr="00745668" w:rsidRDefault="00745668" w:rsidP="000C1CF8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745668">
        <w:rPr>
          <w:rFonts w:ascii="Times New Roman" w:hAnsi="Times New Roman" w:cs="Times New Roman"/>
          <w:sz w:val="28"/>
          <w:szCs w:val="28"/>
        </w:rPr>
        <w:t>УТВЕРЖДЕНЫ</w:t>
      </w:r>
    </w:p>
    <w:p w:rsidR="00745668" w:rsidRPr="00745668" w:rsidRDefault="00745668" w:rsidP="000C1CF8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745668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4D735C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XV</w:t>
      </w:r>
      <w:r w:rsidR="004D735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FF5DBB" w:rsidRPr="005803BB">
        <w:rPr>
          <w:rFonts w:ascii="Times New Roman" w:eastAsia="Times New Roman" w:hAnsi="Times New Roman" w:cs="Times New Roman"/>
          <w:sz w:val="28"/>
          <w:szCs w:val="20"/>
          <w:lang w:eastAsia="ru-RU"/>
        </w:rPr>
        <w:t>сесси</w:t>
      </w:r>
      <w:r w:rsidR="00FF5DBB">
        <w:rPr>
          <w:rFonts w:ascii="Times New Roman" w:eastAsia="Times New Roman" w:hAnsi="Times New Roman" w:cs="Times New Roman"/>
          <w:sz w:val="28"/>
          <w:szCs w:val="20"/>
          <w:lang w:eastAsia="ru-RU"/>
        </w:rPr>
        <w:t>и</w:t>
      </w:r>
      <w:r w:rsidR="00FF5DBB" w:rsidRPr="005803B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FF5DBB" w:rsidRPr="00FF5DB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V</w:t>
      </w:r>
      <w:r w:rsidRPr="005803B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745668">
        <w:rPr>
          <w:rFonts w:ascii="Times New Roman" w:hAnsi="Times New Roman" w:cs="Times New Roman"/>
          <w:sz w:val="28"/>
          <w:szCs w:val="28"/>
        </w:rPr>
        <w:t>созыва</w:t>
      </w:r>
    </w:p>
    <w:p w:rsidR="00745668" w:rsidRPr="00745668" w:rsidRDefault="00745668" w:rsidP="000C1CF8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745668">
        <w:rPr>
          <w:rFonts w:ascii="Times New Roman" w:hAnsi="Times New Roman" w:cs="Times New Roman"/>
          <w:sz w:val="28"/>
          <w:szCs w:val="28"/>
        </w:rPr>
        <w:t>Совета Выселковского сельского</w:t>
      </w:r>
    </w:p>
    <w:p w:rsidR="00745668" w:rsidRPr="00745668" w:rsidRDefault="00745668" w:rsidP="000C1CF8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745668">
        <w:rPr>
          <w:rFonts w:ascii="Times New Roman" w:hAnsi="Times New Roman" w:cs="Times New Roman"/>
          <w:sz w:val="28"/>
          <w:szCs w:val="28"/>
        </w:rPr>
        <w:t>поселения Выселковского района</w:t>
      </w:r>
    </w:p>
    <w:p w:rsidR="00556375" w:rsidRPr="006142CD" w:rsidRDefault="00F84D0B" w:rsidP="000C1CF8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D735C">
        <w:rPr>
          <w:rFonts w:ascii="Times New Roman" w:hAnsi="Times New Roman" w:cs="Times New Roman"/>
          <w:sz w:val="28"/>
          <w:szCs w:val="28"/>
        </w:rPr>
        <w:t xml:space="preserve">12 декабря 2025 года </w:t>
      </w:r>
      <w:r w:rsidR="00745668" w:rsidRPr="00745668">
        <w:rPr>
          <w:rFonts w:ascii="Times New Roman" w:hAnsi="Times New Roman" w:cs="Times New Roman"/>
          <w:sz w:val="28"/>
          <w:szCs w:val="28"/>
        </w:rPr>
        <w:t>№</w:t>
      </w:r>
      <w:r w:rsidR="004D735C">
        <w:rPr>
          <w:rFonts w:ascii="Times New Roman" w:hAnsi="Times New Roman" w:cs="Times New Roman"/>
          <w:sz w:val="28"/>
          <w:szCs w:val="28"/>
        </w:rPr>
        <w:t xml:space="preserve"> 4-64</w:t>
      </w:r>
      <w:r w:rsidR="009200B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C0A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2025" w:rsidRDefault="00D02025" w:rsidP="00D020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C4C" w:rsidRPr="00D02025" w:rsidRDefault="007E1C4C" w:rsidP="00D020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2025" w:rsidRPr="00D02025" w:rsidRDefault="00D02025" w:rsidP="00D020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20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ТАРИФЫ</w:t>
      </w:r>
    </w:p>
    <w:p w:rsidR="00D02025" w:rsidRDefault="00D02025" w:rsidP="00D020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20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дополнительные услуги МУП «Выселковские коммунальные системы»</w:t>
      </w:r>
    </w:p>
    <w:p w:rsidR="007E1C4C" w:rsidRPr="00D02025" w:rsidRDefault="007E1C4C" w:rsidP="00D020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2025" w:rsidRPr="00D02025" w:rsidRDefault="00D02025" w:rsidP="00D020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7"/>
        <w:gridCol w:w="1292"/>
        <w:gridCol w:w="1334"/>
        <w:gridCol w:w="876"/>
        <w:gridCol w:w="1152"/>
      </w:tblGrid>
      <w:tr w:rsidR="007E1C4C" w:rsidRPr="007E1C4C" w:rsidTr="007E1C4C">
        <w:trPr>
          <w:trHeight w:val="828"/>
        </w:trPr>
        <w:tc>
          <w:tcPr>
            <w:tcW w:w="5127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1292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</w:t>
            </w:r>
          </w:p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334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Тариф без НДС, руб. </w:t>
            </w:r>
          </w:p>
        </w:tc>
        <w:tc>
          <w:tcPr>
            <w:tcW w:w="876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НДС 5%, руб.</w:t>
            </w:r>
          </w:p>
        </w:tc>
        <w:tc>
          <w:tcPr>
            <w:tcW w:w="1152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Тариф с НДС, руб. </w:t>
            </w:r>
          </w:p>
        </w:tc>
      </w:tr>
      <w:tr w:rsidR="007E1C4C" w:rsidRPr="007E1C4C" w:rsidTr="007E1C4C">
        <w:trPr>
          <w:trHeight w:val="339"/>
        </w:trPr>
        <w:tc>
          <w:tcPr>
            <w:tcW w:w="5127" w:type="dxa"/>
          </w:tcPr>
          <w:p w:rsidR="007E1C4C" w:rsidRPr="007E1C4C" w:rsidRDefault="007E1C4C" w:rsidP="007E1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светокопирования</w:t>
            </w:r>
          </w:p>
        </w:tc>
        <w:tc>
          <w:tcPr>
            <w:tcW w:w="1292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страница</w:t>
            </w:r>
          </w:p>
        </w:tc>
        <w:tc>
          <w:tcPr>
            <w:tcW w:w="1334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9,52</w:t>
            </w:r>
          </w:p>
        </w:tc>
        <w:tc>
          <w:tcPr>
            <w:tcW w:w="876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1152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7E1C4C" w:rsidRPr="007E1C4C" w:rsidTr="007E1C4C">
        <w:trPr>
          <w:trHeight w:val="339"/>
        </w:trPr>
        <w:tc>
          <w:tcPr>
            <w:tcW w:w="5127" w:type="dxa"/>
          </w:tcPr>
          <w:p w:rsidR="007E1C4C" w:rsidRPr="007E1C4C" w:rsidRDefault="007E1C4C" w:rsidP="007E1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дубликата договора на предоставление коммунальных услуг</w:t>
            </w:r>
          </w:p>
        </w:tc>
        <w:tc>
          <w:tcPr>
            <w:tcW w:w="1292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334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61,90</w:t>
            </w:r>
          </w:p>
        </w:tc>
        <w:tc>
          <w:tcPr>
            <w:tcW w:w="876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3,10</w:t>
            </w:r>
          </w:p>
        </w:tc>
        <w:tc>
          <w:tcPr>
            <w:tcW w:w="1152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</w:t>
            </w:r>
          </w:p>
        </w:tc>
      </w:tr>
      <w:tr w:rsidR="007E1C4C" w:rsidRPr="007E1C4C" w:rsidTr="007E1C4C">
        <w:trPr>
          <w:trHeight w:val="280"/>
        </w:trPr>
        <w:tc>
          <w:tcPr>
            <w:tcW w:w="5127" w:type="dxa"/>
          </w:tcPr>
          <w:p w:rsidR="007E1C4C" w:rsidRPr="007E1C4C" w:rsidRDefault="007E1C4C" w:rsidP="007E1C4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7E1C4C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 xml:space="preserve">Услуга спецтехники Hidromek 102b </w:t>
            </w:r>
          </w:p>
        </w:tc>
        <w:tc>
          <w:tcPr>
            <w:tcW w:w="1292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мото-час.</w:t>
            </w:r>
          </w:p>
        </w:tc>
        <w:tc>
          <w:tcPr>
            <w:tcW w:w="1334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3885,71</w:t>
            </w:r>
          </w:p>
        </w:tc>
        <w:tc>
          <w:tcPr>
            <w:tcW w:w="876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194,29</w:t>
            </w:r>
          </w:p>
        </w:tc>
        <w:tc>
          <w:tcPr>
            <w:tcW w:w="1152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4080,00</w:t>
            </w:r>
          </w:p>
        </w:tc>
      </w:tr>
      <w:tr w:rsidR="007E1C4C" w:rsidRPr="007E1C4C" w:rsidTr="007E1C4C">
        <w:trPr>
          <w:trHeight w:val="276"/>
        </w:trPr>
        <w:tc>
          <w:tcPr>
            <w:tcW w:w="5127" w:type="dxa"/>
          </w:tcPr>
          <w:p w:rsidR="007E1C4C" w:rsidRPr="007E1C4C" w:rsidRDefault="007E1C4C" w:rsidP="007E1C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Выезд контролера по заявке</w:t>
            </w:r>
          </w:p>
        </w:tc>
        <w:tc>
          <w:tcPr>
            <w:tcW w:w="1292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334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639,05</w:t>
            </w:r>
          </w:p>
        </w:tc>
        <w:tc>
          <w:tcPr>
            <w:tcW w:w="876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31,95</w:t>
            </w:r>
          </w:p>
        </w:tc>
        <w:tc>
          <w:tcPr>
            <w:tcW w:w="1152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671,00</w:t>
            </w:r>
          </w:p>
        </w:tc>
      </w:tr>
      <w:tr w:rsidR="007E1C4C" w:rsidRPr="007E1C4C" w:rsidTr="007E1C4C">
        <w:trPr>
          <w:trHeight w:val="563"/>
        </w:trPr>
        <w:tc>
          <w:tcPr>
            <w:tcW w:w="5127" w:type="dxa"/>
          </w:tcPr>
          <w:p w:rsidR="007E1C4C" w:rsidRPr="007E1C4C" w:rsidRDefault="007E1C4C" w:rsidP="007E1C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правильности установки прибора учета холодной питьевой воды и его опломбирование</w:t>
            </w:r>
          </w:p>
        </w:tc>
        <w:tc>
          <w:tcPr>
            <w:tcW w:w="1292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334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639,05</w:t>
            </w:r>
          </w:p>
        </w:tc>
        <w:tc>
          <w:tcPr>
            <w:tcW w:w="876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31,95</w:t>
            </w:r>
          </w:p>
        </w:tc>
        <w:tc>
          <w:tcPr>
            <w:tcW w:w="1152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671,00</w:t>
            </w:r>
          </w:p>
        </w:tc>
      </w:tr>
      <w:tr w:rsidR="007E1C4C" w:rsidRPr="007E1C4C" w:rsidTr="007E1C4C">
        <w:trPr>
          <w:trHeight w:val="557"/>
        </w:trPr>
        <w:tc>
          <w:tcPr>
            <w:tcW w:w="5127" w:type="dxa"/>
          </w:tcPr>
          <w:p w:rsidR="007E1C4C" w:rsidRPr="007E1C4C" w:rsidRDefault="007E1C4C" w:rsidP="007E1C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правильности установки прибора учета холодной питьевой воды и опломбирование при самовольном снятии прибора учета</w:t>
            </w:r>
          </w:p>
        </w:tc>
        <w:tc>
          <w:tcPr>
            <w:tcW w:w="1292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334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1276,19</w:t>
            </w:r>
          </w:p>
        </w:tc>
        <w:tc>
          <w:tcPr>
            <w:tcW w:w="876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63,81</w:t>
            </w:r>
          </w:p>
        </w:tc>
        <w:tc>
          <w:tcPr>
            <w:tcW w:w="1152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1340,00</w:t>
            </w:r>
          </w:p>
        </w:tc>
      </w:tr>
      <w:tr w:rsidR="007E1C4C" w:rsidRPr="007E1C4C" w:rsidTr="007E1C4C">
        <w:trPr>
          <w:trHeight w:val="278"/>
        </w:trPr>
        <w:tc>
          <w:tcPr>
            <w:tcW w:w="5127" w:type="dxa"/>
          </w:tcPr>
          <w:p w:rsidR="007E1C4C" w:rsidRPr="007E1C4C" w:rsidRDefault="007E1C4C" w:rsidP="007E1C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водопроводного крана (вне помещения)</w:t>
            </w:r>
          </w:p>
        </w:tc>
        <w:tc>
          <w:tcPr>
            <w:tcW w:w="1292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334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3809,52</w:t>
            </w:r>
          </w:p>
        </w:tc>
        <w:tc>
          <w:tcPr>
            <w:tcW w:w="876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190,48</w:t>
            </w:r>
          </w:p>
        </w:tc>
        <w:tc>
          <w:tcPr>
            <w:tcW w:w="1152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4000,00</w:t>
            </w:r>
          </w:p>
        </w:tc>
      </w:tr>
      <w:tr w:rsidR="007E1C4C" w:rsidRPr="007E1C4C" w:rsidTr="007E1C4C">
        <w:trPr>
          <w:trHeight w:val="272"/>
        </w:trPr>
        <w:tc>
          <w:tcPr>
            <w:tcW w:w="5127" w:type="dxa"/>
          </w:tcPr>
          <w:p w:rsidR="007E1C4C" w:rsidRPr="007E1C4C" w:rsidRDefault="007E1C4C" w:rsidP="007E1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Заглушка водопроводной линии</w:t>
            </w:r>
          </w:p>
        </w:tc>
        <w:tc>
          <w:tcPr>
            <w:tcW w:w="1292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334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3628,57</w:t>
            </w:r>
          </w:p>
        </w:tc>
        <w:tc>
          <w:tcPr>
            <w:tcW w:w="876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181,43</w:t>
            </w:r>
          </w:p>
        </w:tc>
        <w:tc>
          <w:tcPr>
            <w:tcW w:w="1152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3810,00</w:t>
            </w:r>
          </w:p>
        </w:tc>
      </w:tr>
      <w:tr w:rsidR="007E1C4C" w:rsidRPr="007E1C4C" w:rsidTr="007E1C4C">
        <w:trPr>
          <w:trHeight w:val="275"/>
        </w:trPr>
        <w:tc>
          <w:tcPr>
            <w:tcW w:w="5127" w:type="dxa"/>
          </w:tcPr>
          <w:p w:rsidR="007E1C4C" w:rsidRPr="007E1C4C" w:rsidRDefault="007E1C4C" w:rsidP="007E1C4C">
            <w:pPr>
              <w:tabs>
                <w:tab w:val="left" w:pos="79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хомута на водопроводной линии </w:t>
            </w:r>
          </w:p>
          <w:p w:rsidR="007E1C4C" w:rsidRPr="007E1C4C" w:rsidRDefault="007E1C4C" w:rsidP="007E1C4C">
            <w:pPr>
              <w:tabs>
                <w:tab w:val="left" w:pos="79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(без учета стоимости материалов и раскопки грунта)</w:t>
            </w:r>
          </w:p>
        </w:tc>
        <w:tc>
          <w:tcPr>
            <w:tcW w:w="1292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334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6980,95</w:t>
            </w:r>
          </w:p>
        </w:tc>
        <w:tc>
          <w:tcPr>
            <w:tcW w:w="876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349,05</w:t>
            </w:r>
          </w:p>
        </w:tc>
        <w:tc>
          <w:tcPr>
            <w:tcW w:w="1152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7330,00</w:t>
            </w:r>
          </w:p>
        </w:tc>
      </w:tr>
      <w:tr w:rsidR="007E1C4C" w:rsidRPr="007E1C4C" w:rsidTr="007E1C4C">
        <w:trPr>
          <w:trHeight w:val="550"/>
        </w:trPr>
        <w:tc>
          <w:tcPr>
            <w:tcW w:w="5127" w:type="dxa"/>
          </w:tcPr>
          <w:p w:rsidR="007E1C4C" w:rsidRPr="007E1C4C" w:rsidRDefault="007E1C4C" w:rsidP="007E1C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Услуга спецтехники машины илососной КО-507 АМ на базе КАМАЗ-65115 </w:t>
            </w:r>
          </w:p>
        </w:tc>
        <w:tc>
          <w:tcPr>
            <w:tcW w:w="1292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мото-час.</w:t>
            </w:r>
          </w:p>
        </w:tc>
        <w:tc>
          <w:tcPr>
            <w:tcW w:w="1334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6525,71</w:t>
            </w:r>
          </w:p>
        </w:tc>
        <w:tc>
          <w:tcPr>
            <w:tcW w:w="876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326,29</w:t>
            </w:r>
          </w:p>
        </w:tc>
        <w:tc>
          <w:tcPr>
            <w:tcW w:w="1152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6852,00</w:t>
            </w:r>
          </w:p>
        </w:tc>
      </w:tr>
      <w:tr w:rsidR="007E1C4C" w:rsidRPr="007E1C4C" w:rsidTr="007E1C4C">
        <w:trPr>
          <w:trHeight w:val="260"/>
        </w:trPr>
        <w:tc>
          <w:tcPr>
            <w:tcW w:w="5127" w:type="dxa"/>
          </w:tcPr>
          <w:p w:rsidR="007E1C4C" w:rsidRPr="007E1C4C" w:rsidRDefault="007E1C4C" w:rsidP="007E1C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Прочистка канализационных сетей и колодцев вручную</w:t>
            </w:r>
          </w:p>
        </w:tc>
        <w:tc>
          <w:tcPr>
            <w:tcW w:w="1292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час.</w:t>
            </w:r>
          </w:p>
        </w:tc>
        <w:tc>
          <w:tcPr>
            <w:tcW w:w="1334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3986,67</w:t>
            </w:r>
          </w:p>
        </w:tc>
        <w:tc>
          <w:tcPr>
            <w:tcW w:w="876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199,23</w:t>
            </w:r>
          </w:p>
        </w:tc>
        <w:tc>
          <w:tcPr>
            <w:tcW w:w="1152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4186,00</w:t>
            </w:r>
          </w:p>
        </w:tc>
      </w:tr>
      <w:tr w:rsidR="007E1C4C" w:rsidRPr="007E1C4C" w:rsidTr="007E1C4C">
        <w:trPr>
          <w:trHeight w:val="264"/>
        </w:trPr>
        <w:tc>
          <w:tcPr>
            <w:tcW w:w="5127" w:type="dxa"/>
          </w:tcPr>
          <w:p w:rsidR="007E1C4C" w:rsidRPr="007E1C4C" w:rsidRDefault="007E1C4C" w:rsidP="007E1C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спецтехники машины канало- промывочной КО-514</w:t>
            </w:r>
          </w:p>
        </w:tc>
        <w:tc>
          <w:tcPr>
            <w:tcW w:w="1292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мото-час.</w:t>
            </w:r>
          </w:p>
        </w:tc>
        <w:tc>
          <w:tcPr>
            <w:tcW w:w="1334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6285,71</w:t>
            </w:r>
          </w:p>
        </w:tc>
        <w:tc>
          <w:tcPr>
            <w:tcW w:w="876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314,29</w:t>
            </w:r>
          </w:p>
        </w:tc>
        <w:tc>
          <w:tcPr>
            <w:tcW w:w="1152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6600,00</w:t>
            </w:r>
          </w:p>
        </w:tc>
      </w:tr>
      <w:tr w:rsidR="007E1C4C" w:rsidRPr="007E1C4C" w:rsidTr="007E1C4C">
        <w:trPr>
          <w:trHeight w:val="276"/>
        </w:trPr>
        <w:tc>
          <w:tcPr>
            <w:tcW w:w="5127" w:type="dxa"/>
          </w:tcPr>
          <w:p w:rsidR="007E1C4C" w:rsidRPr="007E1C4C" w:rsidRDefault="007E1C4C" w:rsidP="007E1C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прибора учета воды в колодце</w:t>
            </w:r>
          </w:p>
        </w:tc>
        <w:tc>
          <w:tcPr>
            <w:tcW w:w="1292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334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5076,19</w:t>
            </w:r>
          </w:p>
        </w:tc>
        <w:tc>
          <w:tcPr>
            <w:tcW w:w="876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253,81</w:t>
            </w:r>
          </w:p>
        </w:tc>
        <w:tc>
          <w:tcPr>
            <w:tcW w:w="1152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5330,00</w:t>
            </w:r>
          </w:p>
        </w:tc>
      </w:tr>
      <w:tr w:rsidR="007E1C4C" w:rsidRPr="007E1C4C" w:rsidTr="007E1C4C">
        <w:trPr>
          <w:trHeight w:val="276"/>
        </w:trPr>
        <w:tc>
          <w:tcPr>
            <w:tcW w:w="5127" w:type="dxa"/>
          </w:tcPr>
          <w:p w:rsidR="007E1C4C" w:rsidRPr="007E1C4C" w:rsidRDefault="007E1C4C" w:rsidP="007E1C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прибора учета воды в помещении</w:t>
            </w:r>
          </w:p>
        </w:tc>
        <w:tc>
          <w:tcPr>
            <w:tcW w:w="1292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334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2809,52</w:t>
            </w:r>
          </w:p>
        </w:tc>
        <w:tc>
          <w:tcPr>
            <w:tcW w:w="876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140,48</w:t>
            </w:r>
          </w:p>
        </w:tc>
        <w:tc>
          <w:tcPr>
            <w:tcW w:w="1152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2950,00</w:t>
            </w:r>
          </w:p>
        </w:tc>
      </w:tr>
      <w:tr w:rsidR="007E1C4C" w:rsidRPr="007E1C4C" w:rsidTr="007E1C4C">
        <w:trPr>
          <w:trHeight w:val="276"/>
        </w:trPr>
        <w:tc>
          <w:tcPr>
            <w:tcW w:w="5127" w:type="dxa"/>
          </w:tcPr>
          <w:p w:rsidR="007E1C4C" w:rsidRPr="007E1C4C" w:rsidRDefault="007E1C4C" w:rsidP="007E1C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 отходов из выгребных ям (автомобиль ГАЗ-3307 КО-503В объем бочки 4,3 м</w:t>
            </w: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92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334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323,86</w:t>
            </w:r>
          </w:p>
        </w:tc>
        <w:tc>
          <w:tcPr>
            <w:tcW w:w="876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16,19</w:t>
            </w:r>
          </w:p>
        </w:tc>
        <w:tc>
          <w:tcPr>
            <w:tcW w:w="1152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340,05</w:t>
            </w:r>
          </w:p>
        </w:tc>
      </w:tr>
      <w:tr w:rsidR="007E1C4C" w:rsidRPr="007E1C4C" w:rsidTr="007E1C4C">
        <w:trPr>
          <w:trHeight w:val="276"/>
        </w:trPr>
        <w:tc>
          <w:tcPr>
            <w:tcW w:w="5127" w:type="dxa"/>
          </w:tcPr>
          <w:p w:rsidR="007E1C4C" w:rsidRPr="007E1C4C" w:rsidRDefault="007E1C4C" w:rsidP="007E1C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 отходов из выгребных ям (автомобиль КО-507 на базе КАМАЗ 65115 объем бочки 7,5 м</w:t>
            </w: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92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рейс</w:t>
            </w:r>
          </w:p>
        </w:tc>
        <w:tc>
          <w:tcPr>
            <w:tcW w:w="1334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3015,00</w:t>
            </w:r>
          </w:p>
        </w:tc>
        <w:tc>
          <w:tcPr>
            <w:tcW w:w="876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150,75</w:t>
            </w:r>
          </w:p>
        </w:tc>
        <w:tc>
          <w:tcPr>
            <w:tcW w:w="1152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3165,75</w:t>
            </w:r>
          </w:p>
        </w:tc>
      </w:tr>
      <w:tr w:rsidR="007E1C4C" w:rsidRPr="007E1C4C" w:rsidTr="007E1C4C">
        <w:trPr>
          <w:trHeight w:val="276"/>
        </w:trPr>
        <w:tc>
          <w:tcPr>
            <w:tcW w:w="5127" w:type="dxa"/>
          </w:tcPr>
          <w:p w:rsidR="007E1C4C" w:rsidRPr="007E1C4C" w:rsidRDefault="007E1C4C" w:rsidP="007E1C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Откачка уличных туалетов (автомобиль КО-507 на базе КАМАЗ)</w:t>
            </w:r>
          </w:p>
        </w:tc>
        <w:tc>
          <w:tcPr>
            <w:tcW w:w="1292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</w:t>
            </w: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334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2030,48</w:t>
            </w:r>
          </w:p>
        </w:tc>
        <w:tc>
          <w:tcPr>
            <w:tcW w:w="876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101,52</w:t>
            </w:r>
          </w:p>
        </w:tc>
        <w:tc>
          <w:tcPr>
            <w:tcW w:w="1152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2132,00</w:t>
            </w:r>
          </w:p>
        </w:tc>
      </w:tr>
    </w:tbl>
    <w:p w:rsidR="007E1C4C" w:rsidRDefault="007E1C4C">
      <w:r>
        <w:br w:type="page"/>
      </w:r>
    </w:p>
    <w:p w:rsidR="007E1C4C" w:rsidRDefault="007E1C4C"/>
    <w:p w:rsidR="007E1C4C" w:rsidRDefault="007E1C4C" w:rsidP="007E1C4C">
      <w:pPr>
        <w:jc w:val="center"/>
      </w:pPr>
      <w:r>
        <w:t>2</w:t>
      </w: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7"/>
        <w:gridCol w:w="1292"/>
        <w:gridCol w:w="1334"/>
        <w:gridCol w:w="876"/>
        <w:gridCol w:w="1152"/>
      </w:tblGrid>
      <w:tr w:rsidR="007E1C4C" w:rsidRPr="007E1C4C" w:rsidTr="007E1C4C">
        <w:trPr>
          <w:trHeight w:val="276"/>
        </w:trPr>
        <w:tc>
          <w:tcPr>
            <w:tcW w:w="5127" w:type="dxa"/>
          </w:tcPr>
          <w:p w:rsidR="007E1C4C" w:rsidRPr="007E1C4C" w:rsidRDefault="007E1C4C" w:rsidP="007E1C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по демонтажу/монтажу прибора учета</w:t>
            </w:r>
          </w:p>
        </w:tc>
        <w:tc>
          <w:tcPr>
            <w:tcW w:w="1292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334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2761,90</w:t>
            </w:r>
          </w:p>
        </w:tc>
        <w:tc>
          <w:tcPr>
            <w:tcW w:w="876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138,10</w:t>
            </w:r>
          </w:p>
        </w:tc>
        <w:tc>
          <w:tcPr>
            <w:tcW w:w="1152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2900,00</w:t>
            </w:r>
          </w:p>
        </w:tc>
      </w:tr>
      <w:tr w:rsidR="007E1C4C" w:rsidRPr="007E1C4C" w:rsidTr="007E1C4C">
        <w:trPr>
          <w:trHeight w:val="276"/>
        </w:trPr>
        <w:tc>
          <w:tcPr>
            <w:tcW w:w="5127" w:type="dxa"/>
          </w:tcPr>
          <w:p w:rsidR="007E1C4C" w:rsidRPr="007E1C4C" w:rsidRDefault="007E1C4C" w:rsidP="007E1C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по снятию показаний прибора учета тепловой энергии</w:t>
            </w:r>
          </w:p>
        </w:tc>
        <w:tc>
          <w:tcPr>
            <w:tcW w:w="1292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усл.</w:t>
            </w:r>
          </w:p>
        </w:tc>
        <w:tc>
          <w:tcPr>
            <w:tcW w:w="1334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1371,43</w:t>
            </w:r>
          </w:p>
        </w:tc>
        <w:tc>
          <w:tcPr>
            <w:tcW w:w="876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68,57</w:t>
            </w:r>
          </w:p>
        </w:tc>
        <w:tc>
          <w:tcPr>
            <w:tcW w:w="1152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1440,00</w:t>
            </w:r>
          </w:p>
        </w:tc>
      </w:tr>
      <w:tr w:rsidR="007E1C4C" w:rsidRPr="007E1C4C" w:rsidTr="007E1C4C">
        <w:trPr>
          <w:trHeight w:val="276"/>
        </w:trPr>
        <w:tc>
          <w:tcPr>
            <w:tcW w:w="5127" w:type="dxa"/>
          </w:tcPr>
          <w:p w:rsidR="007E1C4C" w:rsidRPr="007E1C4C" w:rsidRDefault="007E1C4C" w:rsidP="007E1C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по выезду представителя для определения технической возможности подключения к инженерным сетям</w:t>
            </w:r>
          </w:p>
        </w:tc>
        <w:tc>
          <w:tcPr>
            <w:tcW w:w="1292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усл.</w:t>
            </w:r>
          </w:p>
        </w:tc>
        <w:tc>
          <w:tcPr>
            <w:tcW w:w="1334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1771,43</w:t>
            </w:r>
          </w:p>
        </w:tc>
        <w:tc>
          <w:tcPr>
            <w:tcW w:w="876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88,57</w:t>
            </w:r>
          </w:p>
        </w:tc>
        <w:tc>
          <w:tcPr>
            <w:tcW w:w="1152" w:type="dxa"/>
          </w:tcPr>
          <w:p w:rsidR="007E1C4C" w:rsidRPr="007E1C4C" w:rsidRDefault="007E1C4C" w:rsidP="007E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1860,00</w:t>
            </w:r>
          </w:p>
        </w:tc>
      </w:tr>
    </w:tbl>
    <w:p w:rsidR="00D02025" w:rsidRDefault="00D02025" w:rsidP="00D020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735C" w:rsidRPr="00D02025" w:rsidRDefault="004D735C" w:rsidP="00D020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6402" w:rsidRDefault="00286402" w:rsidP="005563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65F" w:rsidRPr="00980761" w:rsidRDefault="00167EB1" w:rsidP="002176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</w:t>
      </w:r>
      <w:r w:rsidR="0021765F" w:rsidRPr="00980761">
        <w:rPr>
          <w:rFonts w:ascii="Times New Roman" w:eastAsia="Calibri" w:hAnsi="Times New Roman" w:cs="Times New Roman"/>
          <w:sz w:val="28"/>
          <w:szCs w:val="28"/>
        </w:rPr>
        <w:t>аместитель главы администрации</w:t>
      </w:r>
    </w:p>
    <w:p w:rsidR="0021765F" w:rsidRPr="00980761" w:rsidRDefault="0021765F" w:rsidP="002176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80761">
        <w:rPr>
          <w:rFonts w:ascii="Times New Roman" w:eastAsia="Calibri" w:hAnsi="Times New Roman" w:cs="Times New Roman"/>
          <w:sz w:val="28"/>
          <w:szCs w:val="28"/>
        </w:rPr>
        <w:t>Выселковского сельского поселения</w:t>
      </w:r>
    </w:p>
    <w:p w:rsidR="0021765F" w:rsidRPr="00980761" w:rsidRDefault="0021765F" w:rsidP="002176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80761">
        <w:rPr>
          <w:rFonts w:ascii="Times New Roman" w:eastAsia="Calibri" w:hAnsi="Times New Roman" w:cs="Times New Roman"/>
          <w:sz w:val="28"/>
          <w:szCs w:val="28"/>
        </w:rPr>
        <w:t xml:space="preserve">Выселковского района по </w:t>
      </w:r>
      <w:r w:rsidR="009200BF">
        <w:rPr>
          <w:rFonts w:ascii="Times New Roman" w:eastAsia="Calibri" w:hAnsi="Times New Roman" w:cs="Times New Roman"/>
          <w:sz w:val="28"/>
          <w:szCs w:val="28"/>
        </w:rPr>
        <w:t xml:space="preserve">экономическим </w:t>
      </w:r>
    </w:p>
    <w:p w:rsidR="009A4ED2" w:rsidRDefault="0021765F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80761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9200BF">
        <w:rPr>
          <w:rFonts w:ascii="Times New Roman" w:eastAsia="Calibri" w:hAnsi="Times New Roman" w:cs="Times New Roman"/>
          <w:sz w:val="28"/>
          <w:szCs w:val="28"/>
        </w:rPr>
        <w:t xml:space="preserve">социальным </w:t>
      </w:r>
      <w:r w:rsidRPr="00980761">
        <w:rPr>
          <w:rFonts w:ascii="Times New Roman" w:eastAsia="Calibri" w:hAnsi="Times New Roman" w:cs="Times New Roman"/>
          <w:sz w:val="28"/>
          <w:szCs w:val="28"/>
        </w:rPr>
        <w:t xml:space="preserve">вопросам         </w:t>
      </w:r>
      <w:r w:rsidR="00167EB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  <w:r w:rsidR="007E52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498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200BF"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 w:rsidR="00286402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2F498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200BF">
        <w:rPr>
          <w:rFonts w:ascii="Times New Roman" w:eastAsia="Calibri" w:hAnsi="Times New Roman" w:cs="Times New Roman"/>
          <w:sz w:val="28"/>
          <w:szCs w:val="28"/>
        </w:rPr>
        <w:t>А.А.Широкая</w:t>
      </w: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C1CF8" w:rsidRDefault="000C1CF8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200BF" w:rsidRDefault="009200BF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200BF" w:rsidRDefault="009200BF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200BF" w:rsidRDefault="009200BF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200BF" w:rsidRDefault="009200BF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200BF" w:rsidRDefault="009200BF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200BF" w:rsidRDefault="009200BF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200BF" w:rsidRDefault="009200BF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200BF" w:rsidRDefault="009200BF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200BF" w:rsidRDefault="009200BF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200BF" w:rsidRDefault="009200BF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200BF" w:rsidRDefault="009200BF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200BF" w:rsidRDefault="009200BF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E1C4C" w:rsidRDefault="007E1C4C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E1C4C" w:rsidRDefault="007E1C4C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E1C4C" w:rsidRDefault="007E1C4C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E1C4C" w:rsidRDefault="007E1C4C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E1C4C" w:rsidRDefault="007E1C4C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E1C4C" w:rsidRDefault="007E1C4C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E1C4C" w:rsidRDefault="007E1C4C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E1C4C" w:rsidRDefault="007E1C4C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E1C4C" w:rsidRDefault="007E1C4C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E1C4C" w:rsidRDefault="007E1C4C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E1C4C" w:rsidRDefault="007E1C4C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E1C4C" w:rsidRDefault="007E1C4C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E1C4C" w:rsidRDefault="007E1C4C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E1C4C" w:rsidRDefault="007E1C4C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E1C4C" w:rsidRDefault="007E1C4C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E1C4C" w:rsidRDefault="007E1C4C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E1C4C" w:rsidRDefault="007E1C4C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E1C4C" w:rsidRDefault="007E1C4C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E1C4C" w:rsidRDefault="007E1C4C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200BF" w:rsidRDefault="009200BF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200BF" w:rsidRDefault="009200BF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sectPr w:rsidR="00274584" w:rsidSect="005B4075">
      <w:pgSz w:w="11906" w:h="16838"/>
      <w:pgMar w:top="340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F291FEF"/>
    <w:multiLevelType w:val="hybridMultilevel"/>
    <w:tmpl w:val="3DAC46C6"/>
    <w:lvl w:ilvl="0" w:tplc="C4CC6B2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8E0"/>
    <w:rsid w:val="000158E0"/>
    <w:rsid w:val="000915EC"/>
    <w:rsid w:val="000A5604"/>
    <w:rsid w:val="000B3008"/>
    <w:rsid w:val="000C1CF8"/>
    <w:rsid w:val="001600C4"/>
    <w:rsid w:val="00167EB1"/>
    <w:rsid w:val="001A75AD"/>
    <w:rsid w:val="001B595D"/>
    <w:rsid w:val="0021765F"/>
    <w:rsid w:val="00274584"/>
    <w:rsid w:val="00286402"/>
    <w:rsid w:val="0028656D"/>
    <w:rsid w:val="002A0DB1"/>
    <w:rsid w:val="002C2ACE"/>
    <w:rsid w:val="002F4983"/>
    <w:rsid w:val="00301413"/>
    <w:rsid w:val="003605DD"/>
    <w:rsid w:val="003975AB"/>
    <w:rsid w:val="003C3F93"/>
    <w:rsid w:val="003D51BF"/>
    <w:rsid w:val="003F47FF"/>
    <w:rsid w:val="0047647D"/>
    <w:rsid w:val="004B025D"/>
    <w:rsid w:val="004D735C"/>
    <w:rsid w:val="004E4D09"/>
    <w:rsid w:val="00527C7E"/>
    <w:rsid w:val="00556375"/>
    <w:rsid w:val="005713BA"/>
    <w:rsid w:val="005803BB"/>
    <w:rsid w:val="0058388E"/>
    <w:rsid w:val="00586AA0"/>
    <w:rsid w:val="005B4075"/>
    <w:rsid w:val="005C6003"/>
    <w:rsid w:val="006142CD"/>
    <w:rsid w:val="0064587D"/>
    <w:rsid w:val="006C0A28"/>
    <w:rsid w:val="006E2CF3"/>
    <w:rsid w:val="0072588C"/>
    <w:rsid w:val="00745668"/>
    <w:rsid w:val="007523F7"/>
    <w:rsid w:val="00797194"/>
    <w:rsid w:val="007E1C4C"/>
    <w:rsid w:val="007E528F"/>
    <w:rsid w:val="007F3250"/>
    <w:rsid w:val="00827824"/>
    <w:rsid w:val="008500D4"/>
    <w:rsid w:val="008E21C9"/>
    <w:rsid w:val="00906420"/>
    <w:rsid w:val="009200BF"/>
    <w:rsid w:val="00990778"/>
    <w:rsid w:val="009A4ED2"/>
    <w:rsid w:val="00AD75BF"/>
    <w:rsid w:val="00AF0667"/>
    <w:rsid w:val="00B212CC"/>
    <w:rsid w:val="00B307A1"/>
    <w:rsid w:val="00BA0586"/>
    <w:rsid w:val="00C764A8"/>
    <w:rsid w:val="00CE2ACD"/>
    <w:rsid w:val="00D02025"/>
    <w:rsid w:val="00D26204"/>
    <w:rsid w:val="00DB05B1"/>
    <w:rsid w:val="00DC3E0C"/>
    <w:rsid w:val="00DE0302"/>
    <w:rsid w:val="00DE45DB"/>
    <w:rsid w:val="00E2235C"/>
    <w:rsid w:val="00E82AB2"/>
    <w:rsid w:val="00EA459A"/>
    <w:rsid w:val="00EB5C59"/>
    <w:rsid w:val="00EB7D90"/>
    <w:rsid w:val="00F36AAF"/>
    <w:rsid w:val="00F84D0B"/>
    <w:rsid w:val="00F966E7"/>
    <w:rsid w:val="00FA73B2"/>
    <w:rsid w:val="00FF5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CC0D71-7EC0-4253-9A5A-FB0609F4D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37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76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765F"/>
    <w:rPr>
      <w:rFonts w:ascii="Segoe UI" w:hAnsi="Segoe UI" w:cs="Segoe UI"/>
      <w:sz w:val="18"/>
      <w:szCs w:val="18"/>
    </w:rPr>
  </w:style>
  <w:style w:type="paragraph" w:styleId="a6">
    <w:name w:val="Body Text Indent"/>
    <w:basedOn w:val="a"/>
    <w:link w:val="a7"/>
    <w:uiPriority w:val="99"/>
    <w:rsid w:val="0058388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58388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7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4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BoikoA</dc:creator>
  <cp:keywords/>
  <dc:description/>
  <cp:lastModifiedBy>ADMVSP_1</cp:lastModifiedBy>
  <cp:revision>68</cp:revision>
  <cp:lastPrinted>2025-12-09T10:24:00Z</cp:lastPrinted>
  <dcterms:created xsi:type="dcterms:W3CDTF">2019-12-06T08:43:00Z</dcterms:created>
  <dcterms:modified xsi:type="dcterms:W3CDTF">2025-12-24T10:39:00Z</dcterms:modified>
</cp:coreProperties>
</file>